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01A5" w14:textId="1E0F8233" w:rsidR="0017278F" w:rsidRPr="007C5CE0" w:rsidRDefault="0017278F" w:rsidP="0017278F">
      <w:pPr>
        <w:jc w:val="center"/>
        <w:rPr>
          <w:b/>
          <w:bCs/>
          <w:sz w:val="32"/>
          <w:szCs w:val="32"/>
        </w:rPr>
      </w:pPr>
      <w:r w:rsidRPr="007C5CE0">
        <w:rPr>
          <w:b/>
          <w:bCs/>
          <w:sz w:val="32"/>
          <w:szCs w:val="32"/>
        </w:rPr>
        <w:t xml:space="preserve">Domenica </w:t>
      </w:r>
      <w:r w:rsidR="00A959CB">
        <w:rPr>
          <w:b/>
          <w:bCs/>
          <w:sz w:val="32"/>
          <w:szCs w:val="32"/>
        </w:rPr>
        <w:t>10</w:t>
      </w:r>
      <w:r w:rsidR="002D7708">
        <w:rPr>
          <w:b/>
          <w:bCs/>
          <w:sz w:val="32"/>
          <w:szCs w:val="32"/>
        </w:rPr>
        <w:t xml:space="preserve"> </w:t>
      </w:r>
      <w:r w:rsidR="00A959CB">
        <w:rPr>
          <w:b/>
          <w:bCs/>
          <w:sz w:val="32"/>
          <w:szCs w:val="32"/>
        </w:rPr>
        <w:t>maggio</w:t>
      </w:r>
      <w:r w:rsidRPr="007C5CE0">
        <w:rPr>
          <w:b/>
          <w:bCs/>
          <w:sz w:val="32"/>
          <w:szCs w:val="32"/>
        </w:rPr>
        <w:t xml:space="preserve"> 202</w:t>
      </w:r>
      <w:r w:rsidR="00787DA6">
        <w:rPr>
          <w:b/>
          <w:bCs/>
          <w:sz w:val="32"/>
          <w:szCs w:val="32"/>
        </w:rPr>
        <w:t>6</w:t>
      </w:r>
    </w:p>
    <w:p w14:paraId="783B76A6" w14:textId="37631399" w:rsidR="0017278F" w:rsidRDefault="0017278F" w:rsidP="007C7CDB">
      <w:pPr>
        <w:spacing w:after="120"/>
        <w:jc w:val="both"/>
      </w:pPr>
      <w:r>
        <w:t xml:space="preserve">Canone iniziale </w:t>
      </w:r>
      <w:r w:rsidR="00062F4B">
        <w:t xml:space="preserve"> </w:t>
      </w:r>
      <w:r w:rsidR="005B1208">
        <w:t xml:space="preserve"> “</w:t>
      </w:r>
      <w:r w:rsidR="00253955">
        <w:t xml:space="preserve">Vi lascio la pace, </w:t>
      </w:r>
      <w:r w:rsidR="00062F4B">
        <w:t>v</w:t>
      </w:r>
      <w:r w:rsidR="00253955">
        <w:t>i do la mia pace,</w:t>
      </w:r>
    </w:p>
    <w:p w14:paraId="0BBF08AF" w14:textId="3244F7C2" w:rsidR="00253955" w:rsidRDefault="00253955" w:rsidP="007C7CDB">
      <w:pPr>
        <w:spacing w:after="120"/>
        <w:jc w:val="both"/>
      </w:pPr>
      <w:r>
        <w:t xml:space="preserve">                                      shalom, shalom, shalom.</w:t>
      </w:r>
    </w:p>
    <w:p w14:paraId="5E3E5BB3" w14:textId="24110921" w:rsidR="00253955" w:rsidRDefault="00253955" w:rsidP="007C7CDB">
      <w:pPr>
        <w:spacing w:after="120"/>
        <w:jc w:val="both"/>
      </w:pPr>
      <w:r>
        <w:t xml:space="preserve">                                      Rimanete in me e porterete frutto,</w:t>
      </w:r>
    </w:p>
    <w:p w14:paraId="7B7C2D93" w14:textId="7B6BA913" w:rsidR="00253955" w:rsidRDefault="00253955" w:rsidP="007C7CDB">
      <w:pPr>
        <w:spacing w:after="120"/>
        <w:jc w:val="both"/>
      </w:pPr>
      <w:r>
        <w:t xml:space="preserve">                                      shalom, shalom, shalom”</w:t>
      </w:r>
    </w:p>
    <w:p w14:paraId="2D3635B3" w14:textId="77777777" w:rsidR="005B1208" w:rsidRDefault="005B1208" w:rsidP="007C7CDB">
      <w:pPr>
        <w:spacing w:after="120"/>
        <w:jc w:val="both"/>
      </w:pPr>
    </w:p>
    <w:p w14:paraId="1C43ABED" w14:textId="10CDEB02" w:rsidR="0017278F" w:rsidRDefault="0017278F" w:rsidP="007C7CDB">
      <w:pPr>
        <w:spacing w:after="120"/>
        <w:jc w:val="center"/>
      </w:pPr>
      <w:r w:rsidRPr="007C5CE0">
        <w:rPr>
          <w:b/>
          <w:bCs/>
        </w:rPr>
        <w:t>-</w:t>
      </w:r>
      <w:r w:rsidR="009526A9">
        <w:rPr>
          <w:b/>
          <w:bCs/>
        </w:rPr>
        <w:t>VI</w:t>
      </w:r>
      <w:r w:rsidR="002D7708">
        <w:rPr>
          <w:b/>
          <w:bCs/>
        </w:rPr>
        <w:t xml:space="preserve">^ </w:t>
      </w:r>
      <w:r w:rsidR="00787DA6">
        <w:rPr>
          <w:b/>
          <w:bCs/>
        </w:rPr>
        <w:t xml:space="preserve">DOMENICA </w:t>
      </w:r>
      <w:r w:rsidR="002D7708">
        <w:rPr>
          <w:b/>
          <w:bCs/>
        </w:rPr>
        <w:t xml:space="preserve">di </w:t>
      </w:r>
      <w:r w:rsidR="009526A9">
        <w:rPr>
          <w:b/>
          <w:bCs/>
        </w:rPr>
        <w:t>PASQU</w:t>
      </w:r>
      <w:r w:rsidR="002D7708">
        <w:rPr>
          <w:b/>
          <w:bCs/>
        </w:rPr>
        <w:t>A</w:t>
      </w:r>
      <w:r w:rsidRPr="006952C0">
        <w:t>-</w:t>
      </w:r>
    </w:p>
    <w:p w14:paraId="1406C902" w14:textId="5CF31B53" w:rsidR="00A959CB" w:rsidRPr="00A959CB" w:rsidRDefault="00A959CB" w:rsidP="00A959CB">
      <w:pPr>
        <w:spacing w:after="120"/>
        <w:jc w:val="both"/>
        <w:rPr>
          <w:rFonts w:eastAsia="Times New Roman" w:cs="Times New Roman"/>
          <w:b/>
          <w:bCs/>
          <w:color w:val="666666"/>
          <w:kern w:val="0"/>
          <w:lang w:eastAsia="it-IT"/>
          <w14:ligatures w14:val="none"/>
        </w:rPr>
      </w:pPr>
      <w:r w:rsidRPr="00A959CB">
        <w:rPr>
          <w:rFonts w:eastAsia="Times New Roman" w:cs="Times New Roman"/>
          <w:b/>
          <w:bCs/>
          <w:color w:val="666666"/>
          <w:kern w:val="0"/>
          <w:lang w:eastAsia="it-IT"/>
          <w14:ligatures w14:val="none"/>
        </w:rPr>
        <w:t xml:space="preserve">VANGELO </w:t>
      </w:r>
      <w:proofErr w:type="spellStart"/>
      <w:r w:rsidRPr="00A959CB">
        <w:rPr>
          <w:rFonts w:eastAsia="Times New Roman" w:cs="Times New Roman"/>
          <w:b/>
          <w:bCs/>
          <w:color w:val="666666"/>
          <w:kern w:val="0"/>
          <w:lang w:eastAsia="it-IT"/>
          <w14:ligatures w14:val="none"/>
        </w:rPr>
        <w:t>Gv</w:t>
      </w:r>
      <w:proofErr w:type="spellEnd"/>
      <w:r w:rsidRPr="00A959CB">
        <w:rPr>
          <w:rFonts w:eastAsia="Times New Roman" w:cs="Times New Roman"/>
          <w:b/>
          <w:bCs/>
          <w:color w:val="666666"/>
          <w:kern w:val="0"/>
          <w:lang w:eastAsia="it-IT"/>
          <w14:ligatures w14:val="none"/>
        </w:rPr>
        <w:t xml:space="preserve"> 14, 25-29</w:t>
      </w:r>
    </w:p>
    <w:p w14:paraId="635A03DA" w14:textId="77777777" w:rsidR="00A959CB" w:rsidRPr="00425C4B" w:rsidRDefault="00A959CB" w:rsidP="00A959CB">
      <w:pPr>
        <w:spacing w:after="120"/>
        <w:jc w:val="both"/>
        <w:rPr>
          <w:rFonts w:eastAsia="Times New Roman" w:cs="Times New Roman"/>
          <w:color w:val="666666"/>
          <w:kern w:val="0"/>
          <w:lang w:eastAsia="it-IT"/>
          <w14:ligatures w14:val="none"/>
        </w:rPr>
      </w:pPr>
      <w:r w:rsidRPr="00425C4B">
        <w:rPr>
          <w:rFonts w:eastAsia="Times New Roman" w:cs="Times New Roman"/>
          <w:color w:val="666666"/>
          <w:kern w:val="0"/>
          <w:lang w:eastAsia="it-IT"/>
          <w14:ligatures w14:val="none"/>
        </w:rPr>
        <w:t>Lettura del Vangelo secondo Giovanni</w:t>
      </w:r>
    </w:p>
    <w:p w14:paraId="197E51F8" w14:textId="77777777" w:rsidR="00A959CB" w:rsidRPr="00815047" w:rsidRDefault="00A959CB" w:rsidP="00A959CB">
      <w:pPr>
        <w:spacing w:after="120"/>
        <w:jc w:val="both"/>
        <w:rPr>
          <w:rFonts w:eastAsia="Times New Roman" w:cs="Times New Roman"/>
          <w:color w:val="666666"/>
          <w:kern w:val="0"/>
          <w:lang w:eastAsia="it-IT"/>
          <w14:ligatures w14:val="none"/>
        </w:rPr>
      </w:pPr>
      <w:r w:rsidRPr="00815047">
        <w:rPr>
          <w:rFonts w:eastAsia="Times New Roman" w:cs="Times New Roman"/>
          <w:color w:val="666666"/>
          <w:kern w:val="0"/>
          <w:lang w:eastAsia="it-IT"/>
          <w14:ligatures w14:val="none"/>
        </w:rPr>
        <w:t xml:space="preserve">In quel tempo. Il Signore Gesù disse ai discepoli: «Vi ho detto queste cose mentre sono ancora presso di voi. Ma il </w:t>
      </w:r>
      <w:proofErr w:type="spellStart"/>
      <w:r w:rsidRPr="00815047">
        <w:rPr>
          <w:rFonts w:eastAsia="Times New Roman" w:cs="Times New Roman"/>
          <w:color w:val="666666"/>
          <w:kern w:val="0"/>
          <w:lang w:eastAsia="it-IT"/>
          <w14:ligatures w14:val="none"/>
        </w:rPr>
        <w:t>Paràclito</w:t>
      </w:r>
      <w:proofErr w:type="spellEnd"/>
      <w:r w:rsidRPr="00815047">
        <w:rPr>
          <w:rFonts w:eastAsia="Times New Roman" w:cs="Times New Roman"/>
          <w:color w:val="666666"/>
          <w:kern w:val="0"/>
          <w:lang w:eastAsia="it-IT"/>
          <w14:ligatures w14:val="none"/>
        </w:rPr>
        <w:t>, lo Spirito Santo che il Padre manderà nel mio nome, lui vi insegnerà ogni cosa e vi ricorderà tutto ciò che io vi ho detto. Vi lascio la pace, vi do la mia pace. Non come la dà il mondo, io la do a voi. Non sia turbato il vostro cuore e non abbia timore. Avete udito che vi ho detto: “Vado e tornerò da voi”. Se mi amaste, vi rallegrereste che io vado al Padre, perché il Padre è più grande di me. Ve l’ho detto ora, prima che avvenga, perché, quando avverrà, voi crediate».</w:t>
      </w:r>
    </w:p>
    <w:p w14:paraId="19B20193" w14:textId="77777777" w:rsidR="00A959CB" w:rsidRDefault="00A959CB" w:rsidP="00A959CB">
      <w:pPr>
        <w:spacing w:after="120"/>
        <w:jc w:val="both"/>
        <w:rPr>
          <w:rFonts w:eastAsia="Times New Roman" w:cs="Times New Roman"/>
          <w:color w:val="666666"/>
          <w:kern w:val="0"/>
          <w:lang w:eastAsia="it-IT"/>
          <w14:ligatures w14:val="none"/>
        </w:rPr>
      </w:pPr>
    </w:p>
    <w:p w14:paraId="363C6C3C" w14:textId="1E1B55A9" w:rsidR="0017278F" w:rsidRDefault="0017278F" w:rsidP="00A959CB">
      <w:pPr>
        <w:spacing w:after="120"/>
        <w:jc w:val="both"/>
        <w:rPr>
          <w:b/>
          <w:bCs/>
        </w:rPr>
      </w:pPr>
      <w:r w:rsidRPr="007C5CE0">
        <w:rPr>
          <w:b/>
          <w:bCs/>
        </w:rPr>
        <w:t>Brevi risonanze e preghiera di coppia</w:t>
      </w:r>
    </w:p>
    <w:p w14:paraId="471116C8" w14:textId="133722C6" w:rsidR="0017278F" w:rsidRPr="007C5CE0" w:rsidRDefault="0017278F" w:rsidP="007C7CDB">
      <w:pPr>
        <w:spacing w:after="120"/>
        <w:jc w:val="both"/>
        <w:rPr>
          <w:b/>
          <w:bCs/>
        </w:rPr>
      </w:pPr>
      <w:r w:rsidRPr="007C5CE0">
        <w:rPr>
          <w:b/>
          <w:bCs/>
        </w:rPr>
        <w:t>Messa in comune</w:t>
      </w:r>
    </w:p>
    <w:p w14:paraId="0344E8DB" w14:textId="77777777" w:rsidR="001E1E7B" w:rsidRDefault="001E1E7B" w:rsidP="007C7CDB">
      <w:pPr>
        <w:spacing w:after="120"/>
        <w:jc w:val="both"/>
        <w:rPr>
          <w:b/>
          <w:bCs/>
        </w:rPr>
      </w:pPr>
    </w:p>
    <w:p w14:paraId="75A3E074" w14:textId="2B414D72" w:rsidR="0017278F" w:rsidRDefault="0017278F" w:rsidP="007C7CDB">
      <w:pPr>
        <w:spacing w:after="120"/>
        <w:jc w:val="both"/>
      </w:pPr>
      <w:r w:rsidRPr="007C5CE0">
        <w:rPr>
          <w:b/>
          <w:bCs/>
        </w:rPr>
        <w:t>Tema di studio</w:t>
      </w:r>
      <w:r>
        <w:t xml:space="preserve">: FRANCESCO “La speranza è una luce nella notte” pagine </w:t>
      </w:r>
      <w:r w:rsidR="00A959CB">
        <w:t>69</w:t>
      </w:r>
      <w:r>
        <w:t>-</w:t>
      </w:r>
      <w:r w:rsidR="00A959CB">
        <w:t>83</w:t>
      </w:r>
    </w:p>
    <w:p w14:paraId="5EF1B5A2" w14:textId="6DD279E2" w:rsidR="00A97A14" w:rsidRDefault="00A959CB" w:rsidP="007C7CDB">
      <w:pPr>
        <w:spacing w:after="120"/>
        <w:jc w:val="center"/>
        <w:rPr>
          <w:b/>
          <w:bCs/>
        </w:rPr>
      </w:pPr>
      <w:r>
        <w:rPr>
          <w:b/>
          <w:bCs/>
        </w:rPr>
        <w:t>CRISTO FONDAMENTO DELLA NOSTRA SPERANZA. LA VITA ETERNA</w:t>
      </w:r>
    </w:p>
    <w:p w14:paraId="46193409" w14:textId="77777777" w:rsidR="001E1E7B" w:rsidRDefault="001E1E7B" w:rsidP="007C7CDB">
      <w:pPr>
        <w:spacing w:after="120"/>
        <w:jc w:val="center"/>
        <w:rPr>
          <w:b/>
          <w:bCs/>
        </w:rPr>
      </w:pPr>
    </w:p>
    <w:p w14:paraId="3C333693" w14:textId="10189098" w:rsidR="003F6ABF" w:rsidRDefault="00016771" w:rsidP="00D93537">
      <w:pPr>
        <w:pStyle w:val="Paragrafoelenco"/>
        <w:numPr>
          <w:ilvl w:val="0"/>
          <w:numId w:val="2"/>
        </w:numPr>
        <w:jc w:val="both"/>
      </w:pPr>
      <w:bookmarkStart w:id="0" w:name="_Hlk219627107"/>
      <w:r>
        <w:t xml:space="preserve">Morte e risurrezione: abbiamo coscienza che il cammino verso la risurrezione passa attraverso </w:t>
      </w:r>
      <w:r w:rsidR="001E1E7B">
        <w:t xml:space="preserve">la morte </w:t>
      </w:r>
      <w:r w:rsidR="001E1E7B">
        <w:t xml:space="preserve">e </w:t>
      </w:r>
      <w:r>
        <w:t xml:space="preserve">la riconsegna della vita al Padre? </w:t>
      </w:r>
      <w:r w:rsidR="001E1E7B">
        <w:t xml:space="preserve"> Quali riflessioni suscita in noi questo passaggio?</w:t>
      </w:r>
    </w:p>
    <w:p w14:paraId="17291B7C" w14:textId="77777777" w:rsidR="001E1E7B" w:rsidRDefault="001E1E7B" w:rsidP="001E1E7B">
      <w:pPr>
        <w:pStyle w:val="Paragrafoelenco"/>
        <w:jc w:val="both"/>
      </w:pPr>
    </w:p>
    <w:p w14:paraId="5BE70287" w14:textId="5395EEC3" w:rsidR="001E1E7B" w:rsidRDefault="00016771" w:rsidP="001E1E7B">
      <w:pPr>
        <w:pStyle w:val="Paragrafoelenco"/>
        <w:numPr>
          <w:ilvl w:val="0"/>
          <w:numId w:val="2"/>
        </w:numPr>
        <w:jc w:val="both"/>
      </w:pPr>
      <w:r>
        <w:t>Crediamo nella risurrezione di Gesù?</w:t>
      </w:r>
      <w:r w:rsidR="001E1E7B">
        <w:t xml:space="preserve"> </w:t>
      </w:r>
      <w:bookmarkEnd w:id="0"/>
      <w:r>
        <w:t>Crediamo nella nostra risurrezione e in quella dei nostri cari?</w:t>
      </w:r>
      <w:r w:rsidR="001E1E7B">
        <w:t xml:space="preserve"> </w:t>
      </w:r>
      <w:r w:rsidR="001E1E7B" w:rsidRPr="001E1E7B">
        <w:t xml:space="preserve">Quali riflessioni suscita in noi </w:t>
      </w:r>
      <w:r w:rsidR="001E1E7B">
        <w:t>la risurrezione</w:t>
      </w:r>
      <w:r w:rsidR="001E1E7B" w:rsidRPr="001E1E7B">
        <w:t>?</w:t>
      </w:r>
      <w:r w:rsidR="001E1E7B" w:rsidRPr="001E1E7B">
        <w:t xml:space="preserve"> </w:t>
      </w:r>
    </w:p>
    <w:p w14:paraId="3B4C1006" w14:textId="1CCB827F" w:rsidR="001E1E7B" w:rsidRDefault="001E1E7B" w:rsidP="001E1E7B">
      <w:pPr>
        <w:pStyle w:val="Paragrafoelenco"/>
        <w:jc w:val="both"/>
      </w:pPr>
      <w:r>
        <w:t>Sperimentiamo degli indizi di risurrezione nella nostra vita?</w:t>
      </w:r>
      <w:r>
        <w:t xml:space="preserve"> Ci sentiamo “gente di primavera o di autunno”?</w:t>
      </w:r>
    </w:p>
    <w:p w14:paraId="0780538F" w14:textId="77777777" w:rsidR="001E1E7B" w:rsidRDefault="001E1E7B" w:rsidP="001E1E7B">
      <w:pPr>
        <w:pStyle w:val="Paragrafoelenco"/>
        <w:jc w:val="both"/>
      </w:pPr>
    </w:p>
    <w:p w14:paraId="7EEB937D" w14:textId="00914A03" w:rsidR="00016771" w:rsidRDefault="00016771" w:rsidP="00016771">
      <w:pPr>
        <w:pStyle w:val="Paragrafoelenco"/>
        <w:numPr>
          <w:ilvl w:val="0"/>
          <w:numId w:val="2"/>
        </w:numPr>
        <w:jc w:val="both"/>
      </w:pPr>
      <w:r>
        <w:t>Crediamo che c’è un legame tra la nostra vita e la risurrezione? Crediamo che niente della vita andrà perduto?</w:t>
      </w:r>
    </w:p>
    <w:p w14:paraId="4DEF2399" w14:textId="77777777" w:rsidR="001E1E7B" w:rsidRDefault="001E1E7B" w:rsidP="001E1E7B">
      <w:pPr>
        <w:pStyle w:val="Paragrafoelenco"/>
        <w:jc w:val="both"/>
      </w:pPr>
    </w:p>
    <w:p w14:paraId="5E00FC7A" w14:textId="2EA50858" w:rsidR="00016771" w:rsidRDefault="00016771" w:rsidP="00016771">
      <w:pPr>
        <w:pStyle w:val="Paragrafoelenco"/>
        <w:numPr>
          <w:ilvl w:val="0"/>
          <w:numId w:val="2"/>
        </w:numPr>
        <w:jc w:val="both"/>
      </w:pPr>
      <w:r>
        <w:t xml:space="preserve">Crediamo che l’umanità si muove verso un futuro di bene anche se </w:t>
      </w:r>
      <w:r w:rsidR="00C43E32">
        <w:t>sperimentiamo la coesistenza di bene e male?</w:t>
      </w:r>
    </w:p>
    <w:p w14:paraId="4BEA89E1" w14:textId="77777777" w:rsidR="00C43E32" w:rsidRDefault="00C43E32" w:rsidP="00C43E32">
      <w:pPr>
        <w:pStyle w:val="Paragrafoelenco"/>
      </w:pPr>
    </w:p>
    <w:p w14:paraId="56F33950" w14:textId="38658F90" w:rsidR="00C43E32" w:rsidRDefault="00C43E32" w:rsidP="00016771">
      <w:pPr>
        <w:pStyle w:val="Paragrafoelenco"/>
        <w:numPr>
          <w:ilvl w:val="0"/>
          <w:numId w:val="2"/>
        </w:numPr>
        <w:jc w:val="both"/>
      </w:pPr>
      <w:r>
        <w:t>Ci sentiamo responsabili di questo mondo e portiamo nel cuore le sofferenze di ogni creatura?</w:t>
      </w:r>
      <w:r w:rsidR="001E1E7B">
        <w:t xml:space="preserve"> Le affidiamo nella preghiera e compiamo gesti concreti di vicinanza?</w:t>
      </w:r>
    </w:p>
    <w:p w14:paraId="380B3DCF" w14:textId="77777777" w:rsidR="001E1E7B" w:rsidRDefault="001E1E7B" w:rsidP="001E1E7B">
      <w:pPr>
        <w:pStyle w:val="Paragrafoelenco"/>
      </w:pPr>
    </w:p>
    <w:p w14:paraId="0BA59CC6" w14:textId="156CFCC1" w:rsidR="001E1E7B" w:rsidRDefault="00487441" w:rsidP="001E1E7B">
      <w:pPr>
        <w:jc w:val="both"/>
      </w:pPr>
      <w:r>
        <w:lastRenderedPageBreak/>
        <w:t>Programma della giornata</w:t>
      </w:r>
      <w:r w:rsidR="00E14B28">
        <w:t>,</w:t>
      </w:r>
      <w:r w:rsidR="007C5AE3">
        <w:t xml:space="preserve"> articolato in diverse tappe per permettere di inserirsi a chi non potesse partecipare dall’inizio</w:t>
      </w:r>
    </w:p>
    <w:p w14:paraId="1DD41478" w14:textId="6F6CD874" w:rsidR="007C5AE3" w:rsidRDefault="007C5AE3" w:rsidP="007C5AE3">
      <w:pPr>
        <w:pStyle w:val="Paragrafoelenco"/>
        <w:numPr>
          <w:ilvl w:val="0"/>
          <w:numId w:val="3"/>
        </w:numPr>
        <w:jc w:val="both"/>
      </w:pPr>
      <w:r>
        <w:t>h. 8,30 ritrovo al Millepiedi di Oggiono; arrivo con le auto ad Eupilio ed inizio del cammino</w:t>
      </w:r>
    </w:p>
    <w:p w14:paraId="478EAF08" w14:textId="3AA35A70" w:rsidR="007C5AE3" w:rsidRDefault="007C5AE3" w:rsidP="007C5AE3">
      <w:pPr>
        <w:pStyle w:val="Paragrafoelenco"/>
        <w:numPr>
          <w:ilvl w:val="0"/>
          <w:numId w:val="3"/>
        </w:numPr>
        <w:jc w:val="both"/>
      </w:pPr>
      <w:r>
        <w:t xml:space="preserve">h. 9,30 circa arrivo a piedi al parcheggio all’inizio del lago del Segrino </w:t>
      </w:r>
    </w:p>
    <w:p w14:paraId="4E3AB550" w14:textId="1933D7BC" w:rsidR="007C5AE3" w:rsidRDefault="007C5AE3" w:rsidP="007C5AE3">
      <w:pPr>
        <w:pStyle w:val="Paragrafoelenco"/>
        <w:numPr>
          <w:ilvl w:val="0"/>
          <w:numId w:val="3"/>
        </w:numPr>
        <w:jc w:val="both"/>
      </w:pPr>
      <w:r>
        <w:t xml:space="preserve">h. 9,50 </w:t>
      </w:r>
      <w:r w:rsidR="00E14B28">
        <w:t xml:space="preserve">circa </w:t>
      </w:r>
      <w:r>
        <w:t>arrivo a piedi al parcheggio adiacente lo Chalet del lago (</w:t>
      </w:r>
      <w:r w:rsidR="006F415C">
        <w:t>al termine del</w:t>
      </w:r>
      <w:r>
        <w:t xml:space="preserve">la sponda destra </w:t>
      </w:r>
      <w:r w:rsidR="006F415C">
        <w:t>del percorso ciclopedonale)</w:t>
      </w:r>
    </w:p>
    <w:p w14:paraId="3C3A5AB1" w14:textId="50CE0279" w:rsidR="006F415C" w:rsidRDefault="00E14B28" w:rsidP="007C5AE3">
      <w:pPr>
        <w:pStyle w:val="Paragrafoelenco"/>
        <w:numPr>
          <w:ilvl w:val="0"/>
          <w:numId w:val="3"/>
        </w:numPr>
        <w:jc w:val="both"/>
      </w:pPr>
      <w:r>
        <w:t>h. 10,30 S. Messa in chiesa parrocchiale di Canzo</w:t>
      </w:r>
    </w:p>
    <w:p w14:paraId="14361850" w14:textId="4BD09851" w:rsidR="00E14B28" w:rsidRDefault="00E14B28" w:rsidP="007C5AE3">
      <w:pPr>
        <w:pStyle w:val="Paragrafoelenco"/>
        <w:numPr>
          <w:ilvl w:val="0"/>
          <w:numId w:val="3"/>
        </w:numPr>
        <w:jc w:val="both"/>
      </w:pPr>
      <w:r>
        <w:t>h. 11.45 circa arrivo alla chiesa di S. Francesco e pranzo al sacco</w:t>
      </w:r>
    </w:p>
    <w:p w14:paraId="18E335EE" w14:textId="2889FAE7" w:rsidR="00E14B28" w:rsidRDefault="00E14B28" w:rsidP="007C5AE3">
      <w:pPr>
        <w:pStyle w:val="Paragrafoelenco"/>
        <w:numPr>
          <w:ilvl w:val="0"/>
          <w:numId w:val="3"/>
        </w:numPr>
        <w:jc w:val="both"/>
      </w:pPr>
      <w:r>
        <w:t>h. 13,30 riunione di equipe presso la chiesa di S. Francesco</w:t>
      </w:r>
    </w:p>
    <w:p w14:paraId="73E46CBD" w14:textId="784C4731" w:rsidR="00E14B28" w:rsidRDefault="00E14B28" w:rsidP="00E14B28">
      <w:pPr>
        <w:jc w:val="both"/>
      </w:pPr>
      <w:r>
        <w:t>(Monica consiglia di munirsi di felpa perché la chiesa è abbastanza fredda)</w:t>
      </w:r>
    </w:p>
    <w:p w14:paraId="324BA07F" w14:textId="77777777" w:rsidR="00E14B28" w:rsidRDefault="00E14B28" w:rsidP="00E14B28">
      <w:pPr>
        <w:jc w:val="both"/>
      </w:pPr>
    </w:p>
    <w:p w14:paraId="60BF673F" w14:textId="4BB04C18" w:rsidR="00E14B28" w:rsidRDefault="00E14B28" w:rsidP="00E14B28">
      <w:pPr>
        <w:jc w:val="both"/>
      </w:pPr>
      <w:r>
        <w:t xml:space="preserve">N.B. In caso di brutto tempo ci troveremo </w:t>
      </w:r>
      <w:r w:rsidR="00E525F4">
        <w:t xml:space="preserve">direttamente </w:t>
      </w:r>
      <w:r>
        <w:t>a casa di Pietro e Cristina per le h. 16,</w:t>
      </w:r>
      <w:r w:rsidR="00E525F4">
        <w:t>15</w:t>
      </w:r>
      <w:r>
        <w:t xml:space="preserve"> e svolgeremo la riunione</w:t>
      </w:r>
      <w:r w:rsidR="00786A35">
        <w:t xml:space="preserve"> con la consueta modalità</w:t>
      </w:r>
    </w:p>
    <w:p w14:paraId="2BA908F3" w14:textId="77777777" w:rsidR="00E525F4" w:rsidRDefault="00E525F4" w:rsidP="00E14B28">
      <w:pPr>
        <w:jc w:val="both"/>
      </w:pPr>
    </w:p>
    <w:p w14:paraId="5394F043" w14:textId="3937646E" w:rsidR="00E525F4" w:rsidRDefault="00E525F4" w:rsidP="00E14B28">
      <w:pPr>
        <w:jc w:val="both"/>
      </w:pPr>
      <w:r>
        <w:t xml:space="preserve">                                                                                                                                        A presto</w:t>
      </w:r>
    </w:p>
    <w:p w14:paraId="3BB1DB6E" w14:textId="17A74F0A" w:rsidR="00E525F4" w:rsidRDefault="00E525F4" w:rsidP="00E525F4">
      <w:pPr>
        <w:jc w:val="center"/>
      </w:pPr>
      <w:r>
        <w:t xml:space="preserve">                                                                                        Michele, Cristina, Pietro</w:t>
      </w:r>
    </w:p>
    <w:p w14:paraId="2DBDC3C8" w14:textId="77777777" w:rsidR="00E14B28" w:rsidRDefault="00E14B28" w:rsidP="00E14B28">
      <w:pPr>
        <w:jc w:val="both"/>
      </w:pPr>
    </w:p>
    <w:p w14:paraId="623A68E4" w14:textId="77777777" w:rsidR="00487441" w:rsidRDefault="00487441" w:rsidP="001E1E7B">
      <w:pPr>
        <w:jc w:val="both"/>
      </w:pPr>
    </w:p>
    <w:sectPr w:rsidR="00487441" w:rsidSect="00636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A6"/>
    <w:multiLevelType w:val="hybridMultilevel"/>
    <w:tmpl w:val="842023CA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A4506"/>
    <w:multiLevelType w:val="hybridMultilevel"/>
    <w:tmpl w:val="06DEF6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2CC0"/>
    <w:multiLevelType w:val="hybridMultilevel"/>
    <w:tmpl w:val="1D70D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769385">
    <w:abstractNumId w:val="0"/>
  </w:num>
  <w:num w:numId="2" w16cid:durableId="1817988909">
    <w:abstractNumId w:val="1"/>
  </w:num>
  <w:num w:numId="3" w16cid:durableId="36833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8F"/>
    <w:rsid w:val="00016771"/>
    <w:rsid w:val="00016D30"/>
    <w:rsid w:val="000213F4"/>
    <w:rsid w:val="000457BE"/>
    <w:rsid w:val="0006209B"/>
    <w:rsid w:val="00062F4B"/>
    <w:rsid w:val="00091B27"/>
    <w:rsid w:val="00094CE3"/>
    <w:rsid w:val="0009725C"/>
    <w:rsid w:val="000B1D96"/>
    <w:rsid w:val="001128B6"/>
    <w:rsid w:val="00115CD4"/>
    <w:rsid w:val="001162AD"/>
    <w:rsid w:val="00133266"/>
    <w:rsid w:val="0017278F"/>
    <w:rsid w:val="001A103B"/>
    <w:rsid w:val="001B71F7"/>
    <w:rsid w:val="001E1E7B"/>
    <w:rsid w:val="00237193"/>
    <w:rsid w:val="00242E49"/>
    <w:rsid w:val="00244851"/>
    <w:rsid w:val="00253955"/>
    <w:rsid w:val="00253D88"/>
    <w:rsid w:val="00256F09"/>
    <w:rsid w:val="00284E5E"/>
    <w:rsid w:val="002A50A2"/>
    <w:rsid w:val="002D1027"/>
    <w:rsid w:val="002D4E11"/>
    <w:rsid w:val="002D5FC4"/>
    <w:rsid w:val="002D7708"/>
    <w:rsid w:val="003164B7"/>
    <w:rsid w:val="00327163"/>
    <w:rsid w:val="00345E5B"/>
    <w:rsid w:val="00370F36"/>
    <w:rsid w:val="003913A6"/>
    <w:rsid w:val="003E6AA4"/>
    <w:rsid w:val="003F6ABF"/>
    <w:rsid w:val="0040138D"/>
    <w:rsid w:val="0041017B"/>
    <w:rsid w:val="004251DD"/>
    <w:rsid w:val="00425C4B"/>
    <w:rsid w:val="00444F67"/>
    <w:rsid w:val="004800C5"/>
    <w:rsid w:val="00487441"/>
    <w:rsid w:val="004F2EDF"/>
    <w:rsid w:val="0058170F"/>
    <w:rsid w:val="00585C63"/>
    <w:rsid w:val="00591932"/>
    <w:rsid w:val="005B1208"/>
    <w:rsid w:val="00625AE0"/>
    <w:rsid w:val="00636033"/>
    <w:rsid w:val="006A0A66"/>
    <w:rsid w:val="006B47B5"/>
    <w:rsid w:val="006D6F17"/>
    <w:rsid w:val="006F415C"/>
    <w:rsid w:val="00725E73"/>
    <w:rsid w:val="00786A35"/>
    <w:rsid w:val="00787DA6"/>
    <w:rsid w:val="007A14D2"/>
    <w:rsid w:val="007A3D91"/>
    <w:rsid w:val="007B44A1"/>
    <w:rsid w:val="007C2FB7"/>
    <w:rsid w:val="007C5AE3"/>
    <w:rsid w:val="007C7CDB"/>
    <w:rsid w:val="00815047"/>
    <w:rsid w:val="00835D12"/>
    <w:rsid w:val="00855F6F"/>
    <w:rsid w:val="008C1537"/>
    <w:rsid w:val="008E244C"/>
    <w:rsid w:val="009526A9"/>
    <w:rsid w:val="0095537A"/>
    <w:rsid w:val="009965F6"/>
    <w:rsid w:val="009B6ACF"/>
    <w:rsid w:val="009C2751"/>
    <w:rsid w:val="009D77C9"/>
    <w:rsid w:val="00A06CA2"/>
    <w:rsid w:val="00A60205"/>
    <w:rsid w:val="00A65D6C"/>
    <w:rsid w:val="00A8577B"/>
    <w:rsid w:val="00A959CB"/>
    <w:rsid w:val="00A97A14"/>
    <w:rsid w:val="00AD04C7"/>
    <w:rsid w:val="00AF0306"/>
    <w:rsid w:val="00AF2ADD"/>
    <w:rsid w:val="00B00D14"/>
    <w:rsid w:val="00B36757"/>
    <w:rsid w:val="00B36D21"/>
    <w:rsid w:val="00B609AC"/>
    <w:rsid w:val="00B60DE8"/>
    <w:rsid w:val="00B74AB5"/>
    <w:rsid w:val="00BC750C"/>
    <w:rsid w:val="00C43E32"/>
    <w:rsid w:val="00C47BD9"/>
    <w:rsid w:val="00CD4976"/>
    <w:rsid w:val="00CE116B"/>
    <w:rsid w:val="00D06FF2"/>
    <w:rsid w:val="00D0710C"/>
    <w:rsid w:val="00D15333"/>
    <w:rsid w:val="00D50C24"/>
    <w:rsid w:val="00D93537"/>
    <w:rsid w:val="00DC575A"/>
    <w:rsid w:val="00E07C4F"/>
    <w:rsid w:val="00E12369"/>
    <w:rsid w:val="00E14B28"/>
    <w:rsid w:val="00E525F4"/>
    <w:rsid w:val="00E55344"/>
    <w:rsid w:val="00E561C9"/>
    <w:rsid w:val="00E611B4"/>
    <w:rsid w:val="00E75193"/>
    <w:rsid w:val="00EF64FF"/>
    <w:rsid w:val="00F5614B"/>
    <w:rsid w:val="00F9438C"/>
    <w:rsid w:val="00FD3DB9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D710"/>
  <w15:chartTrackingRefBased/>
  <w15:docId w15:val="{C60E5328-E5BE-4AFE-9056-52A62D9A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278F"/>
  </w:style>
  <w:style w:type="paragraph" w:styleId="Titolo1">
    <w:name w:val="heading 1"/>
    <w:basedOn w:val="Normale"/>
    <w:next w:val="Normale"/>
    <w:link w:val="Titolo1Carattere"/>
    <w:uiPriority w:val="9"/>
    <w:qFormat/>
    <w:rsid w:val="0017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2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2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27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27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27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27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27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27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27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27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27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27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278F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CD49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D62D-9DA3-4DE2-B5E8-5B46B1F2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Riva</dc:creator>
  <cp:keywords/>
  <dc:description/>
  <cp:lastModifiedBy>Pietro Riva</cp:lastModifiedBy>
  <cp:revision>16</cp:revision>
  <dcterms:created xsi:type="dcterms:W3CDTF">2026-05-01T20:13:00Z</dcterms:created>
  <dcterms:modified xsi:type="dcterms:W3CDTF">2026-05-02T19:22:00Z</dcterms:modified>
</cp:coreProperties>
</file>